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</w:rPr>
        <w:t>接收温鑫鑫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经音乐系学生党支部委员会研究，报中共浙江艺术职业学院委员会预审合格，将温鑫鑫同志接收为中共预备党员。根据发展党员工作有关要求，现将其有关情况予以公示。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2018年12月5日至2018年12月11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温鑫鑫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199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9年4月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职业高中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浙江省平阳县昆阳镇建业路4幢11单元301室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浙江艺术职业学院音乐系17歌舞班  团支书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7年5月20日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bCs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年11月1日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2018年11月8日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联系人：陈丽丽         联系电话：0571-87150111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来信地址：杭州市滨江区滨文路518号3号楼3402办公室   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邮编：310053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 2018年12月5日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1D513D"/>
    <w:rsid w:val="002948F6"/>
    <w:rsid w:val="0039649F"/>
    <w:rsid w:val="003B14BD"/>
    <w:rsid w:val="00446AA5"/>
    <w:rsid w:val="004D4841"/>
    <w:rsid w:val="005351A9"/>
    <w:rsid w:val="006B200D"/>
    <w:rsid w:val="008A79CC"/>
    <w:rsid w:val="00900600"/>
    <w:rsid w:val="00936DFC"/>
    <w:rsid w:val="00A47A66"/>
    <w:rsid w:val="00BA0679"/>
    <w:rsid w:val="00D647AD"/>
    <w:rsid w:val="00DF17B0"/>
    <w:rsid w:val="00E30EBF"/>
    <w:rsid w:val="00F33E73"/>
    <w:rsid w:val="00F5214F"/>
    <w:rsid w:val="1E8957B8"/>
    <w:rsid w:val="24CE42E9"/>
    <w:rsid w:val="391138B2"/>
    <w:rsid w:val="459D130B"/>
    <w:rsid w:val="47EA2570"/>
    <w:rsid w:val="4BC07416"/>
    <w:rsid w:val="5DBD093B"/>
    <w:rsid w:val="71406B3A"/>
    <w:rsid w:val="733D67A2"/>
    <w:rsid w:val="7A3A3B38"/>
    <w:rsid w:val="7A575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379</Words>
  <Characters>142</Characters>
  <Lines>1</Lines>
  <Paragraphs>1</Paragraphs>
  <TotalTime>33</TotalTime>
  <ScaleCrop>false</ScaleCrop>
  <LinksUpToDate>false</LinksUpToDate>
  <CharactersWithSpaces>520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2018-12-07T01:17:59Z</cp:lastPrinted>
  <dcterms:modified xsi:type="dcterms:W3CDTF">2018-12-07T01:18:01Z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