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</w:pPr>
    </w:p>
    <w:p>
      <w:pPr>
        <w:widowControl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  <w:t>浙江艺术职业学院财务处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  <w:lang w:eastAsia="zh-CN"/>
        </w:rPr>
        <w:t>党支部</w:t>
      </w:r>
    </w:p>
    <w:p>
      <w:pPr>
        <w:widowControl/>
        <w:spacing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  <w:t>2019年申请入党人员公示</w:t>
      </w:r>
    </w:p>
    <w:p>
      <w:pPr>
        <w:widowControl/>
        <w:ind w:firstLine="640" w:firstLineChars="200"/>
        <w:jc w:val="left"/>
        <w:textAlignment w:val="center"/>
        <w:rPr>
          <w:rFonts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textAlignment w:val="center"/>
        <w:rPr>
          <w:rFonts w:eastAsia="仿宋_GB2312" w:cs="Times New Roman"/>
          <w:color w:val="000000"/>
          <w:kern w:val="0"/>
          <w:sz w:val="32"/>
          <w:szCs w:val="32"/>
        </w:rPr>
      </w:pPr>
      <w:r>
        <w:rPr>
          <w:rFonts w:eastAsia="仿宋_GB2312" w:cs="Times New Roman"/>
          <w:color w:val="000000"/>
          <w:kern w:val="0"/>
          <w:sz w:val="32"/>
          <w:szCs w:val="32"/>
        </w:rPr>
        <w:t>根据本人申请，经党支部研究，拟确定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章筱丽、姚晨鑫2</w:t>
      </w:r>
      <w:r>
        <w:rPr>
          <w:rFonts w:eastAsia="仿宋_GB2312" w:cs="Times New Roman"/>
          <w:color w:val="000000"/>
          <w:kern w:val="0"/>
          <w:sz w:val="32"/>
          <w:szCs w:val="32"/>
        </w:rPr>
        <w:t>位同志为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申请入党人</w:t>
      </w:r>
      <w:r>
        <w:rPr>
          <w:rFonts w:eastAsia="仿宋_GB2312" w:cs="Times New Roman"/>
          <w:color w:val="000000"/>
          <w:kern w:val="0"/>
          <w:sz w:val="32"/>
          <w:szCs w:val="32"/>
        </w:rPr>
        <w:t>。公示时间自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2019</w:t>
      </w:r>
      <w:r>
        <w:rPr>
          <w:rFonts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4</w:t>
      </w:r>
      <w:r>
        <w:rPr>
          <w:rFonts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eastAsia="仿宋_GB2312" w:cs="Times New Roman"/>
          <w:color w:val="000000"/>
          <w:kern w:val="0"/>
          <w:sz w:val="32"/>
          <w:szCs w:val="32"/>
        </w:rPr>
        <w:t>日至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2019</w:t>
      </w:r>
      <w:r>
        <w:rPr>
          <w:rFonts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4</w:t>
      </w:r>
      <w:r>
        <w:rPr>
          <w:rFonts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30</w:t>
      </w:r>
      <w:r>
        <w:rPr>
          <w:rFonts w:eastAsia="仿宋_GB2312" w:cs="Times New Roman"/>
          <w:color w:val="000000"/>
          <w:kern w:val="0"/>
          <w:sz w:val="32"/>
          <w:szCs w:val="32"/>
        </w:rPr>
        <w:t>日。</w:t>
      </w:r>
    </w:p>
    <w:p>
      <w:pPr>
        <w:widowControl/>
        <w:ind w:firstLine="640" w:firstLineChars="200"/>
        <w:jc w:val="left"/>
        <w:textAlignment w:val="center"/>
        <w:rPr>
          <w:rFonts w:eastAsia="仿宋_GB2312" w:cs="Times New Roman"/>
          <w:color w:val="000000"/>
          <w:kern w:val="0"/>
          <w:sz w:val="32"/>
          <w:szCs w:val="32"/>
        </w:rPr>
      </w:pPr>
      <w:r>
        <w:rPr>
          <w:rFonts w:eastAsia="仿宋_GB2312" w:cs="Times New Roman"/>
          <w:color w:val="000000"/>
          <w:kern w:val="0"/>
          <w:sz w:val="32"/>
          <w:szCs w:val="32"/>
        </w:rPr>
        <w:t>在公示期限内，欢迎广大党员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和群众</w:t>
      </w:r>
      <w:r>
        <w:rPr>
          <w:rFonts w:eastAsia="仿宋_GB2312" w:cs="Times New Roman"/>
          <w:color w:val="000000"/>
          <w:kern w:val="0"/>
          <w:sz w:val="32"/>
          <w:szCs w:val="32"/>
        </w:rPr>
        <w:t>通过信函、电话或直接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到财务处</w:t>
      </w:r>
      <w:r>
        <w:rPr>
          <w:rFonts w:eastAsia="仿宋_GB2312" w:cs="Times New Roman"/>
          <w:color w:val="000000"/>
          <w:kern w:val="0"/>
          <w:sz w:val="32"/>
          <w:szCs w:val="32"/>
        </w:rPr>
        <w:t>反映公示对象存在的问题。以个人名义信函反映问题提倡署真名实姓。</w:t>
      </w:r>
    </w:p>
    <w:p>
      <w:pPr>
        <w:widowControl/>
        <w:ind w:firstLine="640" w:firstLineChars="200"/>
        <w:jc w:val="left"/>
        <w:textAlignment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</w:pPr>
      <w:r>
        <w:rPr>
          <w:rFonts w:eastAsia="仿宋_GB2312" w:cs="Times New Roman"/>
          <w:color w:val="000000"/>
          <w:kern w:val="0"/>
          <w:sz w:val="32"/>
          <w:szCs w:val="32"/>
        </w:rPr>
        <w:t xml:space="preserve">联系人：  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唐敏</w:t>
      </w:r>
      <w:r>
        <w:rPr>
          <w:rFonts w:eastAsia="仿宋_GB2312" w:cs="Times New Roman"/>
          <w:color w:val="000000"/>
          <w:kern w:val="0"/>
          <w:sz w:val="32"/>
          <w:szCs w:val="32"/>
        </w:rPr>
        <w:t xml:space="preserve">    联系电话：  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87980069</w:t>
      </w:r>
      <w:r>
        <w:rPr>
          <w:rFonts w:eastAsia="仿宋_GB2312" w:cs="Times New Roman"/>
          <w:color w:val="000000"/>
          <w:kern w:val="0"/>
          <w:sz w:val="32"/>
          <w:szCs w:val="32"/>
        </w:rPr>
        <w:t xml:space="preserve">        。    </w:t>
      </w:r>
    </w:p>
    <w:tbl>
      <w:tblPr>
        <w:tblStyle w:val="4"/>
        <w:tblW w:w="833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3"/>
        <w:gridCol w:w="915"/>
        <w:gridCol w:w="540"/>
        <w:gridCol w:w="675"/>
        <w:gridCol w:w="1005"/>
        <w:gridCol w:w="870"/>
        <w:gridCol w:w="1065"/>
        <w:gridCol w:w="960"/>
        <w:gridCol w:w="945"/>
        <w:gridCol w:w="92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入团</w:t>
            </w:r>
          </w:p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申请入党日期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sz w:val="24"/>
              </w:rPr>
              <w:t>系别</w:t>
            </w:r>
          </w:p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章筱丽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19851206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19981030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20190117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财务处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姚晨鑫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19900121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20070330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20190411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财务处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33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915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675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1005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928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</w:tr>
    </w:tbl>
    <w:p>
      <w:pPr>
        <w:tabs>
          <w:tab w:val="left" w:pos="330"/>
          <w:tab w:val="left" w:pos="915"/>
          <w:tab w:val="left" w:pos="1567"/>
          <w:tab w:val="left" w:pos="2355"/>
          <w:tab w:val="left" w:pos="3314"/>
        </w:tabs>
        <w:jc w:val="right"/>
        <w:rPr>
          <w:rFonts w:eastAsia="仿宋_GB2312" w:cs="Times New Roman"/>
          <w:color w:val="000000"/>
          <w:kern w:val="0"/>
          <w:sz w:val="32"/>
          <w:szCs w:val="32"/>
        </w:rPr>
      </w:pPr>
    </w:p>
    <w:p>
      <w:pPr>
        <w:tabs>
          <w:tab w:val="left" w:pos="330"/>
          <w:tab w:val="left" w:pos="915"/>
          <w:tab w:val="left" w:pos="1567"/>
          <w:tab w:val="left" w:pos="2355"/>
          <w:tab w:val="left" w:pos="3314"/>
        </w:tabs>
        <w:jc w:val="right"/>
        <w:rPr>
          <w:rFonts w:eastAsia="仿宋_GB2312" w:cs="Times New Roman"/>
          <w:color w:val="000000"/>
          <w:kern w:val="0"/>
          <w:sz w:val="32"/>
          <w:szCs w:val="32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</w:rPr>
        <w:t>中共浙江艺术职业学院委员会</w:t>
      </w:r>
    </w:p>
    <w:p>
      <w:pPr>
        <w:tabs>
          <w:tab w:val="left" w:pos="330"/>
          <w:tab w:val="left" w:pos="915"/>
          <w:tab w:val="left" w:pos="1567"/>
          <w:tab w:val="left" w:pos="2355"/>
          <w:tab w:val="left" w:pos="3314"/>
          <w:tab w:val="left" w:pos="8714"/>
        </w:tabs>
        <w:jc w:val="right"/>
        <w:rPr>
          <w:rFonts w:eastAsia="宋体" w:cs="Times New Roman"/>
          <w:color w:val="000000"/>
          <w:sz w:val="24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</w:rPr>
        <w:t>2019</w:t>
      </w:r>
      <w:r>
        <w:rPr>
          <w:rFonts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4</w:t>
      </w:r>
      <w:r>
        <w:rPr>
          <w:rFonts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23</w:t>
      </w:r>
      <w:r>
        <w:rPr>
          <w:rFonts w:eastAsia="仿宋_GB2312" w:cs="Times New Roman"/>
          <w:color w:val="000000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6191415"/>
    <w:rsid w:val="000C66E5"/>
    <w:rsid w:val="000D3593"/>
    <w:rsid w:val="004108F1"/>
    <w:rsid w:val="00486C51"/>
    <w:rsid w:val="00BE7084"/>
    <w:rsid w:val="00CC4690"/>
    <w:rsid w:val="00DC0409"/>
    <w:rsid w:val="00DD0A94"/>
    <w:rsid w:val="00DD5014"/>
    <w:rsid w:val="00E31467"/>
    <w:rsid w:val="02006D05"/>
    <w:rsid w:val="053D3428"/>
    <w:rsid w:val="0AF648C5"/>
    <w:rsid w:val="0C0D36CC"/>
    <w:rsid w:val="1D583FB2"/>
    <w:rsid w:val="37CA6D1D"/>
    <w:rsid w:val="38CD18E6"/>
    <w:rsid w:val="549C2AB1"/>
    <w:rsid w:val="575A1E9D"/>
    <w:rsid w:val="584C4B60"/>
    <w:rsid w:val="60E16C50"/>
    <w:rsid w:val="661914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62</Words>
  <Characters>359</Characters>
  <Lines>2</Lines>
  <Paragraphs>1</Paragraphs>
  <TotalTime>2</TotalTime>
  <ScaleCrop>false</ScaleCrop>
  <LinksUpToDate>false</LinksUpToDate>
  <CharactersWithSpaces>420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2018-10-22T01:53:00Z</dcterms:created>
  <dc:creator>Mr东1390794968</dc:creator>
  <cp:lastModifiedBy>Mr东1390794968</cp:lastModifiedBy>
  <cp:lastPrinted>2019-04-23T06:39:02Z</cp:lastPrinted>
  <dcterms:modified xsi:type="dcterms:W3CDTF">2019-04-23T06:39:22Z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